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F8E77" w14:textId="77777777" w:rsidR="00166179" w:rsidRDefault="00166179" w:rsidP="00440C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760722" w14:textId="77777777" w:rsidR="00166179" w:rsidRDefault="00166179" w:rsidP="00440C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50831A" w14:textId="77A92825" w:rsidR="00440C01" w:rsidRPr="00204054" w:rsidRDefault="00440C01" w:rsidP="00440C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054">
        <w:rPr>
          <w:rFonts w:ascii="Times New Roman" w:eastAsia="Times New Roman" w:hAnsi="Times New Roman" w:cs="Times New Roman"/>
          <w:b/>
          <w:sz w:val="24"/>
          <w:szCs w:val="24"/>
        </w:rPr>
        <w:t xml:space="preserve">NOTICE FOR, AND AGENDA FOR, A REGULAR MEETING OF THE CITY COMMISSION, CITY OF LEWISTOWN, </w:t>
      </w:r>
      <w:r w:rsidR="00FA2902">
        <w:rPr>
          <w:rFonts w:ascii="Times New Roman" w:eastAsia="Times New Roman" w:hAnsi="Times New Roman" w:cs="Times New Roman"/>
          <w:b/>
          <w:sz w:val="24"/>
          <w:szCs w:val="24"/>
        </w:rPr>
        <w:t>MARCH 3</w:t>
      </w:r>
      <w:r w:rsidRPr="00204054">
        <w:rPr>
          <w:rFonts w:ascii="Times New Roman" w:eastAsia="Times New Roman" w:hAnsi="Times New Roman" w:cs="Times New Roman"/>
          <w:b/>
          <w:sz w:val="24"/>
          <w:szCs w:val="24"/>
        </w:rPr>
        <w:t xml:space="preserve">, 2025 AT 7:00 P.M. AT THE CENTRAL MONTANA COMMUNITY CENTER LOCATED AT 307 W WATSON </w:t>
      </w:r>
    </w:p>
    <w:p w14:paraId="6FC2425A" w14:textId="77777777" w:rsidR="00440C01" w:rsidRPr="00204054" w:rsidRDefault="00440C01" w:rsidP="00440C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786298" w14:textId="77777777" w:rsidR="00440C01" w:rsidRPr="00204054" w:rsidRDefault="00440C01" w:rsidP="00440C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054">
        <w:rPr>
          <w:rFonts w:ascii="Times New Roman" w:eastAsia="Times New Roman" w:hAnsi="Times New Roman" w:cs="Times New Roman"/>
          <w:b/>
          <w:sz w:val="24"/>
          <w:szCs w:val="24"/>
        </w:rPr>
        <w:t xml:space="preserve">CALL TO ORDER </w:t>
      </w:r>
    </w:p>
    <w:p w14:paraId="476B2A46" w14:textId="77777777" w:rsidR="00440C01" w:rsidRPr="00204054" w:rsidRDefault="00440C01" w:rsidP="00440C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054">
        <w:rPr>
          <w:rFonts w:ascii="Times New Roman" w:eastAsia="Times New Roman" w:hAnsi="Times New Roman" w:cs="Times New Roman"/>
          <w:b/>
          <w:sz w:val="24"/>
          <w:szCs w:val="24"/>
        </w:rPr>
        <w:t>PLEDGE OF ALLEGIANCE</w:t>
      </w:r>
    </w:p>
    <w:p w14:paraId="75419D16" w14:textId="77777777" w:rsidR="00440C01" w:rsidRPr="00204054" w:rsidRDefault="00440C01" w:rsidP="00440C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054">
        <w:rPr>
          <w:rFonts w:ascii="Times New Roman" w:eastAsia="Times New Roman" w:hAnsi="Times New Roman" w:cs="Times New Roman"/>
          <w:b/>
          <w:sz w:val="24"/>
          <w:szCs w:val="24"/>
        </w:rPr>
        <w:t>ROLL CALL</w:t>
      </w:r>
    </w:p>
    <w:p w14:paraId="71345724" w14:textId="7EE9567E" w:rsidR="00440C01" w:rsidRPr="00204054" w:rsidRDefault="00440C01" w:rsidP="00440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4054">
        <w:rPr>
          <w:rFonts w:ascii="Times New Roman" w:eastAsia="Times New Roman" w:hAnsi="Times New Roman" w:cs="Times New Roman"/>
          <w:b/>
          <w:sz w:val="24"/>
          <w:szCs w:val="24"/>
        </w:rPr>
        <w:t>APPROVAL OF MINUTES</w:t>
      </w:r>
      <w:r w:rsidRPr="00204054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C405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February </w:t>
      </w:r>
      <w:r w:rsidR="00FA2902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204054">
        <w:rPr>
          <w:rFonts w:ascii="Times New Roman" w:eastAsia="Times New Roman" w:hAnsi="Times New Roman" w:cs="Times New Roman"/>
          <w:sz w:val="24"/>
          <w:szCs w:val="24"/>
        </w:rPr>
        <w:t xml:space="preserve">, 2025  </w:t>
      </w:r>
    </w:p>
    <w:p w14:paraId="7FFFED8B" w14:textId="77777777" w:rsidR="00440C01" w:rsidRPr="00204054" w:rsidRDefault="00440C01" w:rsidP="00440C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054">
        <w:rPr>
          <w:rFonts w:ascii="Times New Roman" w:eastAsia="Times New Roman" w:hAnsi="Times New Roman" w:cs="Times New Roman"/>
          <w:b/>
          <w:sz w:val="24"/>
          <w:szCs w:val="24"/>
        </w:rPr>
        <w:t>COURTESIES</w:t>
      </w:r>
    </w:p>
    <w:p w14:paraId="1848FC3D" w14:textId="77777777" w:rsidR="00440C01" w:rsidRPr="00204054" w:rsidRDefault="00440C01" w:rsidP="00440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4054">
        <w:rPr>
          <w:rFonts w:ascii="Times New Roman" w:eastAsia="Times New Roman" w:hAnsi="Times New Roman" w:cs="Times New Roman"/>
          <w:b/>
          <w:sz w:val="24"/>
          <w:szCs w:val="24"/>
        </w:rPr>
        <w:t xml:space="preserve">PROCLAMATIONS </w:t>
      </w:r>
    </w:p>
    <w:p w14:paraId="430164AF" w14:textId="77777777" w:rsidR="00440C01" w:rsidRPr="00204054" w:rsidRDefault="00440C01" w:rsidP="00440C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054">
        <w:rPr>
          <w:rFonts w:ascii="Times New Roman" w:eastAsia="Times New Roman" w:hAnsi="Times New Roman" w:cs="Times New Roman"/>
          <w:b/>
          <w:sz w:val="24"/>
          <w:szCs w:val="24"/>
        </w:rPr>
        <w:t xml:space="preserve">BOARD AND COMMISSION REPORTS </w:t>
      </w:r>
    </w:p>
    <w:p w14:paraId="27807414" w14:textId="77777777" w:rsidR="00440C01" w:rsidRPr="00204054" w:rsidRDefault="00440C01" w:rsidP="00440C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054">
        <w:rPr>
          <w:rFonts w:ascii="Times New Roman" w:eastAsia="Times New Roman" w:hAnsi="Times New Roman" w:cs="Times New Roman"/>
          <w:b/>
          <w:sz w:val="24"/>
          <w:szCs w:val="24"/>
        </w:rPr>
        <w:t xml:space="preserve">CITY MANAGER REPORT </w:t>
      </w:r>
    </w:p>
    <w:p w14:paraId="05F1E954" w14:textId="77777777" w:rsidR="00440C01" w:rsidRPr="00204054" w:rsidRDefault="00440C01" w:rsidP="00440C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04054">
        <w:rPr>
          <w:rFonts w:ascii="Times New Roman" w:eastAsia="Times New Roman" w:hAnsi="Times New Roman" w:cs="Times New Roman"/>
          <w:b/>
          <w:sz w:val="24"/>
          <w:szCs w:val="24"/>
        </w:rPr>
        <w:t xml:space="preserve">PUBLIC COMMENT – </w:t>
      </w:r>
      <w:r w:rsidRPr="00204054">
        <w:rPr>
          <w:rFonts w:ascii="Times New Roman" w:eastAsia="Times New Roman" w:hAnsi="Times New Roman" w:cs="Times New Roman"/>
          <w:bCs/>
          <w:sz w:val="24"/>
          <w:szCs w:val="24"/>
        </w:rPr>
        <w:t>non agenda items</w:t>
      </w:r>
    </w:p>
    <w:p w14:paraId="2C90E8A0" w14:textId="77777777" w:rsidR="00440C01" w:rsidRPr="00204054" w:rsidRDefault="00440C01" w:rsidP="00440C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E3902F0" w14:textId="77777777" w:rsidR="00440C01" w:rsidRPr="00204054" w:rsidRDefault="00440C01" w:rsidP="00440C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0405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CONSENT AGENDA</w:t>
      </w:r>
    </w:p>
    <w:p w14:paraId="7C328F98" w14:textId="77777777" w:rsidR="00440C01" w:rsidRPr="00204054" w:rsidRDefault="00440C01" w:rsidP="00440C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ABBB554" w14:textId="7F70E7CA" w:rsidR="00440C01" w:rsidRPr="00F72BEC" w:rsidRDefault="00440C01" w:rsidP="00440C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72BEC">
        <w:rPr>
          <w:rFonts w:ascii="Times New Roman" w:eastAsia="Times New Roman" w:hAnsi="Times New Roman" w:cs="Times New Roman"/>
          <w:bCs/>
          <w:sz w:val="24"/>
          <w:szCs w:val="24"/>
        </w:rPr>
        <w:t xml:space="preserve">Acknowledgment of the claims that have been paid from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February 1</w:t>
      </w:r>
      <w:r w:rsidR="00FA2902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F72BEC">
        <w:rPr>
          <w:rFonts w:ascii="Times New Roman" w:eastAsia="Times New Roman" w:hAnsi="Times New Roman" w:cs="Times New Roman"/>
          <w:bCs/>
          <w:sz w:val="24"/>
          <w:szCs w:val="24"/>
        </w:rPr>
        <w:t xml:space="preserve">, 2025 to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February </w:t>
      </w:r>
      <w:r w:rsidR="00FA2902">
        <w:rPr>
          <w:rFonts w:ascii="Times New Roman" w:eastAsia="Times New Roman" w:hAnsi="Times New Roman" w:cs="Times New Roman"/>
          <w:bCs/>
          <w:sz w:val="24"/>
          <w:szCs w:val="24"/>
        </w:rPr>
        <w:t>28</w:t>
      </w:r>
      <w:r w:rsidRPr="00F72BEC">
        <w:rPr>
          <w:rFonts w:ascii="Times New Roman" w:eastAsia="Times New Roman" w:hAnsi="Times New Roman" w:cs="Times New Roman"/>
          <w:bCs/>
          <w:sz w:val="24"/>
          <w:szCs w:val="24"/>
        </w:rPr>
        <w:t>, 2025 for a total of $</w:t>
      </w:r>
      <w:r w:rsidR="00877719">
        <w:rPr>
          <w:rFonts w:ascii="Times New Roman" w:eastAsia="Times New Roman" w:hAnsi="Times New Roman" w:cs="Times New Roman"/>
          <w:bCs/>
          <w:sz w:val="24"/>
          <w:szCs w:val="24"/>
        </w:rPr>
        <w:t>332,149.13</w:t>
      </w:r>
    </w:p>
    <w:p w14:paraId="4E281BC6" w14:textId="77777777" w:rsidR="00440C01" w:rsidRPr="00F72BEC" w:rsidRDefault="00440C01" w:rsidP="00440C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3BE66F9" w14:textId="77777777" w:rsidR="00440C01" w:rsidRDefault="00440C01" w:rsidP="00440C01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72BE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*REGULAR AGENDA – Resolutions, Ordinances &amp; Other Action Items:</w:t>
      </w:r>
    </w:p>
    <w:p w14:paraId="3BB79F7E" w14:textId="3562D57A" w:rsidR="00FA2902" w:rsidRDefault="005F5F2D" w:rsidP="00440C01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 </w:t>
      </w:r>
      <w:r w:rsidR="00FA2902">
        <w:rPr>
          <w:rFonts w:ascii="Times New Roman" w:eastAsia="Times New Roman" w:hAnsi="Times New Roman" w:cs="Times New Roman"/>
          <w:bCs/>
          <w:sz w:val="24"/>
          <w:szCs w:val="24"/>
        </w:rPr>
        <w:t xml:space="preserve">Public hearing </w:t>
      </w:r>
      <w:r w:rsidR="007927FE">
        <w:rPr>
          <w:rFonts w:ascii="Times New Roman" w:eastAsia="Times New Roman" w:hAnsi="Times New Roman" w:cs="Times New Roman"/>
          <w:bCs/>
          <w:sz w:val="24"/>
          <w:szCs w:val="24"/>
        </w:rPr>
        <w:t xml:space="preserve">to hear comments on a request from Logan and Whitney Potts for a conditional use permit to locate and operate a small animal veterinary clinic in M-1 zone </w:t>
      </w:r>
    </w:p>
    <w:p w14:paraId="626520C3" w14:textId="4EFC7D66" w:rsidR="007927FE" w:rsidRDefault="007927FE" w:rsidP="00440C01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2.  Discussion and action on approving the conditional use permit application request from Logan and Whitney Potts to locate and operate a small animal veterinary clinic in M-1 zone (</w:t>
      </w:r>
      <w:r w:rsidRPr="00877719">
        <w:rPr>
          <w:rFonts w:ascii="Times New Roman" w:eastAsia="Times New Roman" w:hAnsi="Times New Roman" w:cs="Times New Roman"/>
          <w:b/>
          <w:sz w:val="24"/>
          <w:szCs w:val="24"/>
        </w:rPr>
        <w:t>Action: approve, disapprove or amend the conditional use permit</w:t>
      </w:r>
      <w:r w:rsidRPr="00877719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City Manager Holly Phelps </w:t>
      </w:r>
    </w:p>
    <w:p w14:paraId="427C26E9" w14:textId="4AE223AB" w:rsidR="00C405F3" w:rsidRDefault="007927FE" w:rsidP="00440C01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  </w:t>
      </w:r>
      <w:r w:rsidR="00C405F3" w:rsidRPr="00C405F3">
        <w:rPr>
          <w:rFonts w:ascii="Times New Roman" w:eastAsia="Times New Roman" w:hAnsi="Times New Roman" w:cs="Times New Roman"/>
          <w:bCs/>
          <w:sz w:val="24"/>
          <w:szCs w:val="24"/>
        </w:rPr>
        <w:t xml:space="preserve">Discussion and action on reappointing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Mary Messina </w:t>
      </w:r>
      <w:r w:rsidR="00C405F3" w:rsidRPr="00C405F3">
        <w:rPr>
          <w:rFonts w:ascii="Times New Roman" w:eastAsia="Times New Roman" w:hAnsi="Times New Roman" w:cs="Times New Roman"/>
          <w:bCs/>
          <w:sz w:val="24"/>
          <w:szCs w:val="24"/>
        </w:rPr>
        <w:t>to the City County Planning</w:t>
      </w:r>
      <w:r w:rsidR="00C405F3">
        <w:rPr>
          <w:rFonts w:ascii="Times New Roman" w:eastAsia="Times New Roman" w:hAnsi="Times New Roman" w:cs="Times New Roman"/>
          <w:bCs/>
          <w:sz w:val="24"/>
          <w:szCs w:val="24"/>
        </w:rPr>
        <w:t xml:space="preserve"> Board/Zoning Commission for an additional two-year term (</w:t>
      </w:r>
      <w:r w:rsidR="00C405F3" w:rsidRPr="00C405F3">
        <w:rPr>
          <w:rFonts w:ascii="Times New Roman" w:eastAsia="Times New Roman" w:hAnsi="Times New Roman" w:cs="Times New Roman"/>
          <w:b/>
          <w:sz w:val="24"/>
          <w:szCs w:val="24"/>
        </w:rPr>
        <w:t xml:space="preserve">Action: approve, disapprove or amend reappointing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Mary Messina</w:t>
      </w:r>
      <w:r w:rsidR="00C405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405F3" w:rsidRPr="00C405F3">
        <w:rPr>
          <w:rFonts w:ascii="Times New Roman" w:eastAsia="Times New Roman" w:hAnsi="Times New Roman" w:cs="Times New Roman"/>
          <w:b/>
          <w:sz w:val="24"/>
          <w:szCs w:val="24"/>
        </w:rPr>
        <w:t>to the</w:t>
      </w:r>
      <w:r w:rsidR="00C405F3" w:rsidRPr="00C405F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405F3" w:rsidRPr="00C405F3">
        <w:rPr>
          <w:rFonts w:ascii="Times New Roman" w:eastAsia="Times New Roman" w:hAnsi="Times New Roman" w:cs="Times New Roman"/>
          <w:b/>
          <w:sz w:val="24"/>
          <w:szCs w:val="24"/>
        </w:rPr>
        <w:t>City County Planning Board/Zoning Commission</w:t>
      </w:r>
      <w:r w:rsidR="00C405F3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C405F3">
        <w:rPr>
          <w:rFonts w:ascii="Times New Roman" w:eastAsia="Times New Roman" w:hAnsi="Times New Roman" w:cs="Times New Roman"/>
          <w:bCs/>
          <w:sz w:val="24"/>
          <w:szCs w:val="24"/>
        </w:rPr>
        <w:t xml:space="preserve"> City Manager Holly Phelps</w:t>
      </w:r>
    </w:p>
    <w:p w14:paraId="43CA03C5" w14:textId="66569651" w:rsidR="00C405F3" w:rsidRPr="00C405F3" w:rsidRDefault="00C405F3" w:rsidP="00440C01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405F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CITIZENS’ REQUESTS </w:t>
      </w:r>
    </w:p>
    <w:p w14:paraId="5D77C313" w14:textId="61DFDC23" w:rsidR="00C405F3" w:rsidRPr="00C405F3" w:rsidRDefault="00C405F3" w:rsidP="00440C01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405F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COMMISSIONER’S MINUTE </w:t>
      </w:r>
    </w:p>
    <w:p w14:paraId="66D2C669" w14:textId="499DF7B0" w:rsidR="00C405F3" w:rsidRPr="00C405F3" w:rsidRDefault="00C405F3" w:rsidP="00440C01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405F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ADJOURNMENT </w:t>
      </w:r>
    </w:p>
    <w:p w14:paraId="7D4CC33C" w14:textId="77777777" w:rsidR="00B3665D" w:rsidRDefault="00B3665D" w:rsidP="00B3665D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</w:rPr>
      </w:pPr>
    </w:p>
    <w:p w14:paraId="04EAD334" w14:textId="77777777" w:rsidR="00B3665D" w:rsidRPr="003D7533" w:rsidRDefault="00B3665D" w:rsidP="00B3665D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3D7533">
        <w:rPr>
          <w:rFonts w:ascii="Times New Roman" w:eastAsia="Times New Roman" w:hAnsi="Times New Roman" w:cs="Times New Roman"/>
          <w:bCs/>
          <w:sz w:val="21"/>
          <w:szCs w:val="21"/>
        </w:rPr>
        <w:t>* All citizens are invited to make comment on any agenda item prior to action being taken by the Commission</w:t>
      </w:r>
    </w:p>
    <w:p w14:paraId="7B67D2AB" w14:textId="77777777" w:rsidR="00BD0B27" w:rsidRDefault="00BD0B27"/>
    <w:sectPr w:rsidR="00BD0B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C01"/>
    <w:rsid w:val="00026376"/>
    <w:rsid w:val="00045578"/>
    <w:rsid w:val="000B482D"/>
    <w:rsid w:val="00130162"/>
    <w:rsid w:val="00166179"/>
    <w:rsid w:val="003D05AF"/>
    <w:rsid w:val="00440C01"/>
    <w:rsid w:val="005E40C0"/>
    <w:rsid w:val="005F5F2D"/>
    <w:rsid w:val="007927FE"/>
    <w:rsid w:val="00852F99"/>
    <w:rsid w:val="00877719"/>
    <w:rsid w:val="00984587"/>
    <w:rsid w:val="009C531F"/>
    <w:rsid w:val="00AE79DF"/>
    <w:rsid w:val="00B3665D"/>
    <w:rsid w:val="00BD0B27"/>
    <w:rsid w:val="00C405F3"/>
    <w:rsid w:val="00FA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919F9"/>
  <w15:chartTrackingRefBased/>
  <w15:docId w15:val="{71252F97-168D-4420-A404-4F96A51E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C0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0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0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0C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0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0C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0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0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0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0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0C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0C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0C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0C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0C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0C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0C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0C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0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0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40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0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40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0C0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40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0C01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40C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0C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0C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0C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Brummond</dc:creator>
  <cp:keywords/>
  <dc:description/>
  <cp:lastModifiedBy>Nikki Brummond</cp:lastModifiedBy>
  <cp:revision>3</cp:revision>
  <cp:lastPrinted>2025-02-27T16:04:00Z</cp:lastPrinted>
  <dcterms:created xsi:type="dcterms:W3CDTF">2025-02-25T19:58:00Z</dcterms:created>
  <dcterms:modified xsi:type="dcterms:W3CDTF">2025-02-27T16:04:00Z</dcterms:modified>
</cp:coreProperties>
</file>